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3B" w:rsidRDefault="00F70D3B">
      <w:pPr>
        <w:pStyle w:val="BodyText"/>
        <w:tabs>
          <w:tab w:val="left" w:pos="1285"/>
        </w:tabs>
        <w:spacing w:before="64" w:line="251" w:lineRule="auto"/>
        <w:ind w:left="1285" w:right="115" w:hanging="1145"/>
        <w:rPr>
          <w:b/>
          <w:w w:val="104"/>
          <w:position w:val="4"/>
        </w:rPr>
      </w:pPr>
    </w:p>
    <w:p w:rsidR="00F70D3B" w:rsidRDefault="00F70D3B">
      <w:pPr>
        <w:pStyle w:val="BodyText"/>
        <w:tabs>
          <w:tab w:val="left" w:pos="1285"/>
        </w:tabs>
        <w:spacing w:before="64" w:line="251" w:lineRule="auto"/>
        <w:ind w:left="1285" w:right="115" w:hanging="1145"/>
        <w:rPr>
          <w:b/>
          <w:w w:val="104"/>
          <w:position w:val="4"/>
        </w:rPr>
      </w:pP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eastAsia="Arimo" w:hAnsi="Nirmala UI" w:cs="Nirmala UI"/>
          <w:b/>
          <w:bCs/>
          <w:color w:val="000000"/>
          <w:sz w:val="28"/>
          <w:szCs w:val="28"/>
          <w:lang w:bidi="hi-IN"/>
        </w:rPr>
      </w:pP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Nirmala UI" w:hAnsi="Nirmala UI" w:cs="Nirmala UI"/>
          <w:b/>
          <w:bCs/>
          <w:color w:val="222222"/>
          <w:sz w:val="28"/>
          <w:szCs w:val="28"/>
          <w:shd w:val="clear" w:color="auto" w:fill="FFFFFF"/>
          <w:cs/>
          <w:lang w:bidi="hi-IN"/>
        </w:rPr>
        <w:t>दक्षिण</w:t>
      </w:r>
      <w:r>
        <w:rPr>
          <w:rFonts w:ascii="Nirmala UI" w:hAnsi="Nirmala UI" w:cs="Nirmala UI"/>
          <w:b/>
          <w:bCs/>
          <w:color w:val="222222"/>
          <w:shd w:val="clear" w:color="auto" w:fill="FFFFFF"/>
        </w:rPr>
        <w:t> </w:t>
      </w:r>
      <w:r>
        <w:rPr>
          <w:rFonts w:ascii="Nirmala UI" w:hAnsi="Nirmala UI" w:cs="Nirmala UI"/>
          <w:b/>
          <w:bCs/>
          <w:color w:val="222222"/>
          <w:sz w:val="28"/>
          <w:szCs w:val="28"/>
          <w:shd w:val="clear" w:color="auto" w:fill="FFFFFF"/>
          <w:cs/>
          <w:lang w:bidi="hi-IN"/>
        </w:rPr>
        <w:t>पूर्व</w:t>
      </w:r>
      <w:r>
        <w:rPr>
          <w:rFonts w:ascii="Nirmala UI" w:hAnsi="Nirmala UI" w:cs="Nirmala UI"/>
          <w:b/>
          <w:bCs/>
          <w:color w:val="222222"/>
          <w:shd w:val="clear" w:color="auto" w:fill="FFFFFF"/>
        </w:rPr>
        <w:t> </w:t>
      </w:r>
      <w:r>
        <w:rPr>
          <w:rFonts w:ascii="Nirmala UI" w:hAnsi="Nirmala UI" w:cs="Nirmala UI"/>
          <w:b/>
          <w:bCs/>
          <w:color w:val="222222"/>
          <w:sz w:val="28"/>
          <w:szCs w:val="28"/>
          <w:shd w:val="clear" w:color="auto" w:fill="FFFFFF"/>
          <w:cs/>
          <w:lang w:bidi="hi-IN"/>
        </w:rPr>
        <w:t>रेलवे</w:t>
      </w: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agara Engraved" w:hAnsi="Niagara Engraved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SOUTH EASTERN RAILWAY</w:t>
      </w: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Niagara Engraved" w:hAnsi="Niagara Engraved"/>
          <w:b/>
          <w:color w:val="000000"/>
          <w:sz w:val="24"/>
          <w:szCs w:val="24"/>
        </w:rPr>
      </w:pPr>
      <w:r>
        <w:rPr>
          <w:rFonts w:ascii="Nirmala UI" w:eastAsia="Arimo" w:hAnsi="Nirmala UI" w:cs="Nirmala UI"/>
          <w:b/>
          <w:bCs/>
          <w:color w:val="000000"/>
          <w:sz w:val="24"/>
          <w:szCs w:val="24"/>
          <w:cs/>
          <w:lang w:bidi="hi-IN"/>
        </w:rPr>
        <w:t>प्रेसविज्ञप्ति</w:t>
      </w: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PRESS RELEASE</w:t>
      </w: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hAnsi="Arial Black"/>
          <w:b/>
          <w:color w:val="000000"/>
          <w:sz w:val="24"/>
          <w:szCs w:val="28"/>
          <w:u w:val="single"/>
        </w:rPr>
      </w:pPr>
      <w:r>
        <w:rPr>
          <w:rFonts w:ascii="Arial Black" w:hAnsi="Arial Black"/>
          <w:b/>
          <w:color w:val="000000"/>
          <w:sz w:val="24"/>
          <w:szCs w:val="28"/>
          <w:u w:val="single"/>
        </w:rPr>
        <w:t>CANCELLATION OF TRAINS DUE TO UPCOMING CYCLONE DANA</w:t>
      </w: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 Black" w:eastAsia="Arial" w:hAnsi="Arial Black" w:cs="Arial"/>
          <w:color w:val="222222"/>
        </w:rPr>
      </w:pP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Kolkata, 22</w:t>
      </w:r>
      <w:r>
        <w:rPr>
          <w:color w:val="222222"/>
          <w:sz w:val="24"/>
          <w:szCs w:val="24"/>
          <w:vertAlign w:val="superscript"/>
        </w:rPr>
        <w:t>nd</w:t>
      </w:r>
      <w:r>
        <w:rPr>
          <w:color w:val="222222"/>
          <w:sz w:val="24"/>
          <w:szCs w:val="24"/>
        </w:rPr>
        <w:t xml:space="preserve"> October, 2024</w:t>
      </w: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</w:p>
    <w:p w:rsidR="00F70D3B" w:rsidRDefault="00D25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60" w:firstLine="7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 view of Upcoming Cyclone DANA, the following trains will remain cancelled as under:</w:t>
      </w: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color w:val="222222"/>
          <w:sz w:val="24"/>
          <w:szCs w:val="24"/>
        </w:rPr>
      </w:pPr>
    </w:p>
    <w:p w:rsidR="00F70D3B" w:rsidRDefault="00F70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rPr>
          <w:color w:val="222222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"/>
        <w:gridCol w:w="1132"/>
        <w:gridCol w:w="2887"/>
        <w:gridCol w:w="2887"/>
        <w:gridCol w:w="1666"/>
      </w:tblGrid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563C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Train 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Date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 xml:space="preserve">Howrah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Secunderabad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 xml:space="preserve">Shalimar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Kamakhya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Villupuram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Hyderabad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Santragachi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Mangaluru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 xml:space="preserve">  12841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63414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</w:t>
            </w:r>
            <w:r w:rsidR="00D25C1C"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8412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Tiruchchirappalli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Patna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Yog Nagari Rishikesh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863DCB">
              <w:rPr>
                <w:rFonts w:eastAsia="Times New Roman" w:cs="Calibri"/>
                <w:w w:val="104"/>
                <w:sz w:val="20"/>
              </w:rPr>
              <w:t>08018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Secunderabad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Tirunelveli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06089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Santragachi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Jaleswar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Pondicherry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Jaynagar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Sealdah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Bhanjpur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70755">
              <w:rPr>
                <w:rFonts w:eastAsia="Times New Roman" w:cs="Calibri"/>
                <w:color w:val="000000"/>
                <w:w w:val="104"/>
                <w:sz w:val="20"/>
              </w:rPr>
              <w:t>08007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Bhanjpur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Vasco Da 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Patna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Ernakulam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Santragachi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0974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0310</w:t>
            </w:r>
            <w:r w:rsidR="00D25C1C"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Kolkata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Silchar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Secunderabad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Dibrugarh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Kanyakumari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Jaleswar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Khurda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Pr="00484B37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484B37">
              <w:rPr>
                <w:rFonts w:eastAsia="Times New Roman" w:cs="Calibri"/>
                <w:color w:val="000000"/>
                <w:w w:val="104"/>
                <w:sz w:val="20"/>
              </w:rPr>
              <w:t>12282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Pr="00484B37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484B37">
              <w:rPr>
                <w:rFonts w:eastAsia="Times New Roman" w:cs="Calibri"/>
                <w:color w:val="000000"/>
                <w:w w:val="104"/>
                <w:sz w:val="20"/>
              </w:rPr>
              <w:t>12816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AnandVihar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6D26">
              <w:rPr>
                <w:rFonts w:eastAsia="Times New Roman" w:cs="Calibri"/>
                <w:color w:val="000000"/>
                <w:w w:val="104"/>
                <w:sz w:val="20"/>
              </w:rPr>
              <w:t>08017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Guwahati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F10C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F10CF">
              <w:rPr>
                <w:rFonts w:eastAsia="Times New Roman" w:cs="Calibri"/>
                <w:color w:val="000000"/>
                <w:w w:val="104"/>
                <w:sz w:val="20"/>
                <w:szCs w:val="24"/>
              </w:rPr>
              <w:t>0</w:t>
            </w:r>
            <w:r w:rsidR="00D25C1C" w:rsidRPr="00DF10CF">
              <w:rPr>
                <w:rFonts w:eastAsia="Times New Roman" w:cs="Calibri"/>
                <w:color w:val="000000"/>
                <w:w w:val="104"/>
                <w:sz w:val="20"/>
                <w:szCs w:val="24"/>
              </w:rPr>
              <w:t>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Yog Nagari Rishikesh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Visakhapatnam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20832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Sambalpur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MGR Chennai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Santragachi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w w:val="104"/>
                <w:sz w:val="24"/>
                <w:szCs w:val="24"/>
              </w:rPr>
              <w:t>15227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Muzaffarpur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Hyderabad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Kanyakumari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Dibrugarh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22.10.2024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20836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YogNagariRishikesh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66173">
              <w:rPr>
                <w:rFonts w:eastAsia="Times New Roman" w:cs="Calibri"/>
                <w:color w:val="000000"/>
                <w:w w:val="104"/>
                <w:sz w:val="20"/>
                <w:szCs w:val="24"/>
              </w:rPr>
              <w:t>18118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Gunupur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02832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Dhanbad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20836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02831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Dhanbad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18117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Rourkela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Gunupur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13418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Malda 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13417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Malda 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Visakhapatnam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Mecheda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Panskura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12858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Mecheda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Visakhapatnam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Asansol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Haldia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Haldia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Asansol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Asansol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Haldia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22329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Haldia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Asansol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Pr="003B268F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 w:rsidRPr="003B268F">
              <w:rPr>
                <w:rFonts w:eastAsia="Times New Roman" w:cs="Calibri"/>
                <w:color w:val="000000"/>
                <w:w w:val="104"/>
                <w:szCs w:val="24"/>
              </w:rPr>
              <w:t>20891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Tatanagar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Brahmapur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Pr="003B268F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 w:rsidRPr="003B268F">
              <w:rPr>
                <w:rFonts w:eastAsia="Times New Roman" w:cs="Calibri"/>
                <w:color w:val="000000"/>
                <w:w w:val="104"/>
                <w:szCs w:val="24"/>
              </w:rPr>
              <w:t>20892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Brahmapur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Tatanagar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  <w:r w:rsidR="00445E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w w:val="104"/>
                <w:sz w:val="24"/>
                <w:szCs w:val="24"/>
              </w:rPr>
              <w:t>08078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Bangriposi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Bhanjpur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Bhanjpur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Bhanjpur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445E3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Cs w:val="24"/>
              </w:rPr>
              <w:t>08081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Rupsa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Baripada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w w:val="104"/>
                <w:sz w:val="24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Barbil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Barbil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AnandVihar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Tambaram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Santragachi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SMVT Bengaluru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23.10.2024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Tirunelveli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Shalimar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Jaleswar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Jaleswar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Bhadrak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="00E61B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D25C1C" w:rsidP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="00E61B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Digha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AnandVihar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F70D3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0D3B" w:rsidRDefault="00E61B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D3B" w:rsidRDefault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Kharagpur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Baleshwar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D3B" w:rsidRDefault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  <w:tr w:rsidR="00D25C1C" w:rsidTr="00445E3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5C1C" w:rsidRDefault="00E61BB9" w:rsidP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Bhanjpur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1C" w:rsidRDefault="00D25C1C" w:rsidP="00D25C1C">
            <w:r w:rsidRPr="00BC048F"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D25C1C" w:rsidTr="00445E3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5C1C" w:rsidRDefault="00E61BB9" w:rsidP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Patna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1C" w:rsidRDefault="00D25C1C" w:rsidP="00D25C1C">
            <w:r w:rsidRPr="00BC048F"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D25C1C" w:rsidTr="00445E3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5C1C" w:rsidRDefault="00E61BB9" w:rsidP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kolkata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1C" w:rsidRDefault="00D25C1C" w:rsidP="00D25C1C">
            <w:r w:rsidRPr="00BC048F">
              <w:rPr>
                <w:rFonts w:ascii="Arial" w:eastAsia="Times New Roman" w:hAnsi="Arial" w:cs="Arial"/>
                <w:sz w:val="28"/>
                <w:szCs w:val="24"/>
              </w:rPr>
              <w:t>25.10.2024</w:t>
            </w:r>
          </w:p>
        </w:tc>
      </w:tr>
      <w:tr w:rsidR="00D25C1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5C1C" w:rsidRDefault="00E61BB9" w:rsidP="00D25C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Jaleswar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1C" w:rsidRDefault="00D25C1C" w:rsidP="00D25C1C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Arial" w:eastAsia="Times New Roman" w:hAnsi="Arial" w:cs="Arial"/>
                <w:sz w:val="28"/>
                <w:szCs w:val="24"/>
              </w:rPr>
              <w:t>24.10.2024</w:t>
            </w:r>
          </w:p>
        </w:tc>
      </w:tr>
    </w:tbl>
    <w:p w:rsidR="00F70D3B" w:rsidRDefault="00F70D3B"/>
    <w:p w:rsidR="00F70D3B" w:rsidRDefault="00D25C1C">
      <w:pPr>
        <w:jc w:val="center"/>
      </w:pPr>
      <w:r>
        <w:t>………</w:t>
      </w:r>
    </w:p>
    <w:sectPr w:rsidR="00F70D3B">
      <w:pgSz w:w="11900" w:h="16840"/>
      <w:pgMar w:top="1060" w:right="15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mo">
    <w:altName w:val="Times New Roman"/>
    <w:charset w:val="00"/>
    <w:family w:val="auto"/>
    <w:pitch w:val="default"/>
  </w:font>
  <w:font w:name="Niagara Engraved">
    <w:altName w:val="Niagara Engraved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0D3B"/>
    <w:rsid w:val="0009740E"/>
    <w:rsid w:val="0021148A"/>
    <w:rsid w:val="003B268F"/>
    <w:rsid w:val="003D0011"/>
    <w:rsid w:val="00445E3A"/>
    <w:rsid w:val="00484B37"/>
    <w:rsid w:val="00634144"/>
    <w:rsid w:val="00666173"/>
    <w:rsid w:val="00670755"/>
    <w:rsid w:val="007F0ED2"/>
    <w:rsid w:val="00863DCB"/>
    <w:rsid w:val="00D25C1C"/>
    <w:rsid w:val="00D41D56"/>
    <w:rsid w:val="00DF10CF"/>
    <w:rsid w:val="00E61BB9"/>
    <w:rsid w:val="00F46D26"/>
    <w:rsid w:val="00F7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0AC5E-2DCD-4361-B08C-CFF6597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44" w:lineRule="exact"/>
      <w:ind w:right="144"/>
      <w:jc w:val="center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563C1"/>
      <w:sz w:val="24"/>
      <w:szCs w:val="24"/>
    </w:rPr>
  </w:style>
  <w:style w:type="paragraph" w:customStyle="1" w:styleId="xl69">
    <w:name w:val="xl69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icms.indianrail.gov.in/icmsmail/mail/serzn.nsf/(%24Inbox)/346478CE9C70A9FA65258BBE003870C2/?OpenDocument&amp;Form=h_PrintUI&amp;PresetFields=s_NotesForm;memo&amp;ui=classic</vt:lpstr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icms.indianrail.gov.in/icmsmail/mail/serzn.nsf/(%24Inbox)/346478CE9C70A9FA65258BBE003870C2/?OpenDocument&amp;Form=h_PrintUI&amp;PresetFields=s_NotesForm;memo&amp;ui=classic</dc:title>
  <dc:creator>WPS Office</dc:creator>
  <cp:lastModifiedBy>Windows User</cp:lastModifiedBy>
  <cp:revision>483</cp:revision>
  <dcterms:created xsi:type="dcterms:W3CDTF">2024-10-22T10:33:00Z</dcterms:created>
  <dcterms:modified xsi:type="dcterms:W3CDTF">2024-10-22T17:08:00Z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2024-10-22T00:00:00Z</vt:filetime>
  </property>
  <property fmtid="{D5CDD505-2E9C-101B-9397-08002B2CF9AE}" pid="5" name="ICV">
    <vt:lpwstr>a108300435814b178e2621a5f02b744c</vt:lpwstr>
  </property>
</Properties>
</file>